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AB2910">
        <w:rPr>
          <w:sz w:val="28"/>
          <w:szCs w:val="28"/>
        </w:rPr>
        <w:t>215</w:t>
      </w:r>
      <w:r w:rsidR="00B26B9A">
        <w:rPr>
          <w:sz w:val="28"/>
          <w:szCs w:val="28"/>
        </w:rPr>
        <w:t>6</w:t>
      </w:r>
      <w:r w:rsidR="00F05DB8">
        <w:rPr>
          <w:sz w:val="28"/>
          <w:szCs w:val="28"/>
        </w:rPr>
        <w:t>-1</w:t>
      </w:r>
      <w:r w:rsidR="00A124F1">
        <w:rPr>
          <w:sz w:val="28"/>
          <w:szCs w:val="28"/>
        </w:rPr>
        <w:t>10</w:t>
      </w:r>
      <w:r w:rsidR="00AB2910">
        <w:rPr>
          <w:sz w:val="28"/>
          <w:szCs w:val="28"/>
        </w:rPr>
        <w:t>2</w:t>
      </w:r>
      <w:r w:rsidRPr="00F7330A">
        <w:rPr>
          <w:sz w:val="28"/>
          <w:szCs w:val="28"/>
        </w:rPr>
        <w:t>/202</w:t>
      </w:r>
      <w:r w:rsidR="00176ED0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P="00E1503D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A54686">
        <w:rPr>
          <w:sz w:val="28"/>
          <w:szCs w:val="28"/>
          <w:lang w:eastAsia="x-none"/>
        </w:rPr>
        <w:t>86</w:t>
      </w:r>
      <w:r w:rsidRPr="00F7330A">
        <w:rPr>
          <w:sz w:val="28"/>
          <w:szCs w:val="28"/>
          <w:lang w:eastAsia="x-none"/>
        </w:rPr>
        <w:t>MS</w:t>
      </w:r>
      <w:r w:rsidR="00593BDD">
        <w:rPr>
          <w:sz w:val="28"/>
          <w:szCs w:val="28"/>
          <w:lang w:eastAsia="x-none"/>
        </w:rPr>
        <w:t>00</w:t>
      </w:r>
      <w:r w:rsidR="00176ED0">
        <w:rPr>
          <w:sz w:val="28"/>
          <w:szCs w:val="28"/>
          <w:lang w:eastAsia="x-none"/>
        </w:rPr>
        <w:t>7</w:t>
      </w:r>
      <w:r w:rsidR="00AB2910">
        <w:rPr>
          <w:sz w:val="28"/>
          <w:szCs w:val="28"/>
          <w:lang w:eastAsia="x-none"/>
        </w:rPr>
        <w:t>4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176ED0">
        <w:rPr>
          <w:sz w:val="28"/>
          <w:szCs w:val="28"/>
          <w:lang w:eastAsia="x-none"/>
        </w:rPr>
        <w:t>6</w:t>
      </w:r>
      <w:r w:rsidR="00F05DB8">
        <w:rPr>
          <w:sz w:val="28"/>
          <w:szCs w:val="28"/>
          <w:lang w:eastAsia="x-none"/>
        </w:rPr>
        <w:t>-00</w:t>
      </w:r>
      <w:r w:rsidR="00AB2910">
        <w:rPr>
          <w:sz w:val="28"/>
          <w:szCs w:val="28"/>
          <w:lang w:eastAsia="x-none"/>
        </w:rPr>
        <w:t>096</w:t>
      </w:r>
      <w:r w:rsidR="00B26B9A">
        <w:rPr>
          <w:sz w:val="28"/>
          <w:szCs w:val="28"/>
          <w:lang w:eastAsia="x-none"/>
        </w:rPr>
        <w:t>0</w:t>
      </w:r>
      <w:r w:rsidR="00D970DB">
        <w:rPr>
          <w:sz w:val="28"/>
          <w:szCs w:val="28"/>
          <w:lang w:eastAsia="x-none"/>
        </w:rPr>
        <w:t>-</w:t>
      </w:r>
      <w:r w:rsidR="00B26B9A">
        <w:rPr>
          <w:sz w:val="28"/>
          <w:szCs w:val="28"/>
          <w:lang w:eastAsia="x-none"/>
        </w:rPr>
        <w:t>14</w:t>
      </w:r>
    </w:p>
    <w:p w:rsidR="00490288" w:rsidP="00A460BC">
      <w:pPr>
        <w:tabs>
          <w:tab w:val="center" w:pos="4818"/>
          <w:tab w:val="right" w:pos="9637"/>
        </w:tabs>
        <w:spacing w:line="232" w:lineRule="auto"/>
        <w:jc w:val="center"/>
        <w:rPr>
          <w:sz w:val="28"/>
          <w:szCs w:val="28"/>
        </w:rPr>
      </w:pPr>
    </w:p>
    <w:p w:rsidR="00A460BC" w:rsidRPr="00F7330A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ЗАОЧНОЕ РЕШЕНИЕ</w:t>
      </w:r>
    </w:p>
    <w:p w:rsidR="00A460BC" w:rsidRPr="00F7330A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RPr="00F7330A" w:rsidP="00A460BC">
      <w:pPr>
        <w:pStyle w:val="Heading1"/>
        <w:spacing w:line="232" w:lineRule="auto"/>
        <w:rPr>
          <w:sz w:val="28"/>
          <w:szCs w:val="28"/>
        </w:rPr>
      </w:pPr>
      <w:r w:rsidRPr="00F7330A"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21</w:t>
      </w:r>
      <w:r w:rsidR="00CD3F9A">
        <w:rPr>
          <w:rFonts w:cs="Times New Roman"/>
          <w:sz w:val="28"/>
          <w:szCs w:val="28"/>
        </w:rPr>
        <w:t xml:space="preserve"> сентября</w:t>
      </w:r>
      <w:r w:rsidR="00176ED0">
        <w:rPr>
          <w:rFonts w:cs="Times New Roman"/>
          <w:sz w:val="28"/>
          <w:szCs w:val="28"/>
        </w:rPr>
        <w:t xml:space="preserve"> 2026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671CC2" w:rsidP="00EA0AC7">
      <w:pPr>
        <w:ind w:firstLine="708"/>
        <w:jc w:val="both"/>
        <w:rPr>
          <w:rFonts w:cs="Times New Roman"/>
          <w:sz w:val="28"/>
          <w:szCs w:val="28"/>
        </w:rPr>
      </w:pPr>
    </w:p>
    <w:p w:rsidR="00AB2910" w:rsidP="00EA0A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судебного участка №2 Советского судебного района Ханты-Мансийского автономного округа – Югры Воробьева А.В., </w:t>
      </w:r>
    </w:p>
    <w:p w:rsidR="00E1503D" w:rsidRPr="00C90C46" w:rsidP="00EA0AC7">
      <w:pPr>
        <w:ind w:firstLine="708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при секретаре </w:t>
      </w:r>
      <w:r w:rsidR="00CD3F9A">
        <w:rPr>
          <w:sz w:val="28"/>
          <w:szCs w:val="28"/>
        </w:rPr>
        <w:t>Реневой</w:t>
      </w:r>
      <w:r w:rsidR="00CD3F9A">
        <w:rPr>
          <w:sz w:val="28"/>
          <w:szCs w:val="28"/>
        </w:rPr>
        <w:t xml:space="preserve"> И.Б</w:t>
      </w:r>
      <w:r w:rsidRPr="00F7330A">
        <w:rPr>
          <w:sz w:val="28"/>
          <w:szCs w:val="28"/>
        </w:rPr>
        <w:t xml:space="preserve">., </w:t>
      </w:r>
    </w:p>
    <w:p w:rsidR="00E1503D" w:rsidRPr="00C90C46" w:rsidP="00C90C46">
      <w:pPr>
        <w:ind w:firstLine="708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Pr="00C90C46" w:rsidR="00671CC2">
        <w:rPr>
          <w:sz w:val="28"/>
          <w:szCs w:val="28"/>
        </w:rPr>
        <w:t>м</w:t>
      </w:r>
      <w:r w:rsidRPr="00C90C46" w:rsidR="005E03DE">
        <w:rPr>
          <w:sz w:val="28"/>
          <w:szCs w:val="28"/>
        </w:rPr>
        <w:t xml:space="preserve">униципального унитарного предприятия «Советский </w:t>
      </w:r>
      <w:r w:rsidRPr="00C90C46" w:rsidR="005E03DE">
        <w:rPr>
          <w:sz w:val="28"/>
          <w:szCs w:val="28"/>
        </w:rPr>
        <w:t>Тепловодоканал</w:t>
      </w:r>
      <w:r w:rsidRPr="00C90C46" w:rsidR="005E03DE">
        <w:rPr>
          <w:sz w:val="28"/>
          <w:szCs w:val="28"/>
        </w:rPr>
        <w:t xml:space="preserve">» к </w:t>
      </w:r>
      <w:r w:rsidRPr="00C90C46" w:rsidR="00AB2910">
        <w:rPr>
          <w:sz w:val="28"/>
          <w:szCs w:val="28"/>
        </w:rPr>
        <w:t>Староверов</w:t>
      </w:r>
      <w:r w:rsidR="00B26B9A">
        <w:rPr>
          <w:sz w:val="28"/>
          <w:szCs w:val="28"/>
        </w:rPr>
        <w:t>ой</w:t>
      </w:r>
      <w:r w:rsidRPr="00C90C46" w:rsidR="00AB2910">
        <w:rPr>
          <w:sz w:val="28"/>
          <w:szCs w:val="28"/>
        </w:rPr>
        <w:t xml:space="preserve"> </w:t>
      </w:r>
      <w:r w:rsidR="00B26B9A">
        <w:rPr>
          <w:sz w:val="28"/>
          <w:szCs w:val="28"/>
        </w:rPr>
        <w:t>Ю</w:t>
      </w:r>
      <w:r w:rsidR="00DB5218">
        <w:rPr>
          <w:sz w:val="28"/>
          <w:szCs w:val="28"/>
        </w:rPr>
        <w:t>.</w:t>
      </w:r>
      <w:r w:rsidR="00B26B9A">
        <w:rPr>
          <w:sz w:val="28"/>
          <w:szCs w:val="28"/>
        </w:rPr>
        <w:t>В</w:t>
      </w:r>
      <w:r w:rsidR="00DB5218">
        <w:rPr>
          <w:sz w:val="28"/>
          <w:szCs w:val="28"/>
        </w:rPr>
        <w:t>.</w:t>
      </w:r>
      <w:r w:rsidRPr="00C90C46" w:rsidR="005E03DE">
        <w:rPr>
          <w:sz w:val="28"/>
          <w:szCs w:val="28"/>
        </w:rPr>
        <w:t xml:space="preserve"> о взыскании задолженности за коммунальные услуги водоснабжени</w:t>
      </w:r>
      <w:r w:rsidRPr="00C90C46" w:rsidR="00671CC2">
        <w:rPr>
          <w:sz w:val="28"/>
          <w:szCs w:val="28"/>
        </w:rPr>
        <w:t>я</w:t>
      </w:r>
      <w:r w:rsidRPr="00C90C46" w:rsidR="005E03DE">
        <w:rPr>
          <w:sz w:val="28"/>
          <w:szCs w:val="28"/>
        </w:rPr>
        <w:t>, водоотведени</w:t>
      </w:r>
      <w:r w:rsidRPr="00C90C46" w:rsidR="00671CC2">
        <w:rPr>
          <w:sz w:val="28"/>
          <w:szCs w:val="28"/>
        </w:rPr>
        <w:t>я,</w:t>
      </w:r>
      <w:r w:rsidRPr="00C90C46" w:rsidR="005E03DE">
        <w:rPr>
          <w:sz w:val="28"/>
          <w:szCs w:val="28"/>
        </w:rPr>
        <w:t xml:space="preserve"> теплоснабжени</w:t>
      </w:r>
      <w:r w:rsidRPr="00C90C46" w:rsidR="00671CC2">
        <w:rPr>
          <w:sz w:val="28"/>
          <w:szCs w:val="28"/>
        </w:rPr>
        <w:t>я</w:t>
      </w:r>
      <w:r w:rsidR="009E2034">
        <w:rPr>
          <w:sz w:val="28"/>
          <w:szCs w:val="28"/>
        </w:rPr>
        <w:t xml:space="preserve"> </w:t>
      </w:r>
      <w:r w:rsidR="006D3CFD">
        <w:rPr>
          <w:sz w:val="28"/>
          <w:szCs w:val="28"/>
        </w:rPr>
        <w:t>и судебных расходов</w:t>
      </w:r>
      <w:r w:rsidR="00005AF0">
        <w:rPr>
          <w:sz w:val="28"/>
          <w:szCs w:val="28"/>
        </w:rPr>
        <w:t>,</w:t>
      </w:r>
    </w:p>
    <w:p w:rsidR="00A460BC" w:rsidRPr="00C90C46" w:rsidP="00C90C46">
      <w:pPr>
        <w:ind w:firstLine="708"/>
        <w:jc w:val="both"/>
        <w:rPr>
          <w:sz w:val="28"/>
          <w:szCs w:val="28"/>
        </w:rPr>
      </w:pPr>
      <w:r w:rsidRPr="00C90C46">
        <w:rPr>
          <w:sz w:val="28"/>
          <w:szCs w:val="28"/>
        </w:rPr>
        <w:t xml:space="preserve">руководствуясь </w:t>
      </w:r>
      <w:r w:rsidRPr="00C90C46">
        <w:rPr>
          <w:sz w:val="28"/>
          <w:szCs w:val="28"/>
        </w:rPr>
        <w:t>ст.ст</w:t>
      </w:r>
      <w:r w:rsidRPr="00C90C46">
        <w:rPr>
          <w:sz w:val="28"/>
          <w:szCs w:val="28"/>
        </w:rPr>
        <w:t xml:space="preserve">. 194-198, ч. 3 ст. 199, 233-235 Гражданского процессуального кодекса Российской Федерации,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C90C46" w:rsidP="00C90C46">
      <w:pPr>
        <w:jc w:val="center"/>
        <w:rPr>
          <w:sz w:val="28"/>
          <w:szCs w:val="28"/>
        </w:rPr>
      </w:pPr>
      <w:r w:rsidRPr="00C90C46">
        <w:rPr>
          <w:sz w:val="28"/>
          <w:szCs w:val="28"/>
        </w:rPr>
        <w:t>РЕШИЛ:</w:t>
      </w:r>
    </w:p>
    <w:p w:rsidR="00443E75" w:rsidRPr="00C90C46" w:rsidP="00C90C46">
      <w:pPr>
        <w:ind w:firstLine="708"/>
        <w:jc w:val="both"/>
        <w:rPr>
          <w:sz w:val="28"/>
          <w:szCs w:val="28"/>
        </w:rPr>
      </w:pPr>
    </w:p>
    <w:p w:rsidR="00E1503D" w:rsidRPr="00C90C46" w:rsidP="00C90C46">
      <w:pPr>
        <w:ind w:firstLine="708"/>
        <w:jc w:val="both"/>
        <w:rPr>
          <w:sz w:val="28"/>
          <w:szCs w:val="28"/>
        </w:rPr>
      </w:pPr>
      <w:r w:rsidRPr="00C90C46">
        <w:rPr>
          <w:sz w:val="28"/>
          <w:szCs w:val="28"/>
        </w:rPr>
        <w:t xml:space="preserve">Исковые требования </w:t>
      </w:r>
      <w:r w:rsidRPr="00C90C46" w:rsidR="00671CC2">
        <w:rPr>
          <w:sz w:val="28"/>
          <w:szCs w:val="28"/>
        </w:rPr>
        <w:t>м</w:t>
      </w:r>
      <w:r w:rsidRPr="00C90C46" w:rsidR="005E03DE">
        <w:rPr>
          <w:sz w:val="28"/>
          <w:szCs w:val="28"/>
        </w:rPr>
        <w:t xml:space="preserve">униципального унитарного предприятия «Советский </w:t>
      </w:r>
      <w:r w:rsidRPr="00C90C46" w:rsidR="005E03DE">
        <w:rPr>
          <w:sz w:val="28"/>
          <w:szCs w:val="28"/>
        </w:rPr>
        <w:t>Тепловодоканал</w:t>
      </w:r>
      <w:r w:rsidRPr="00C90C46" w:rsidR="005E03DE">
        <w:rPr>
          <w:sz w:val="28"/>
          <w:szCs w:val="28"/>
        </w:rPr>
        <w:t xml:space="preserve">» к </w:t>
      </w:r>
      <w:r w:rsidR="00B26B9A">
        <w:rPr>
          <w:sz w:val="28"/>
          <w:szCs w:val="28"/>
        </w:rPr>
        <w:t>Староверовой</w:t>
      </w:r>
      <w:r w:rsidR="00B26B9A">
        <w:rPr>
          <w:sz w:val="28"/>
          <w:szCs w:val="28"/>
        </w:rPr>
        <w:t xml:space="preserve"> Ю</w:t>
      </w:r>
      <w:r w:rsidR="00DB5218">
        <w:rPr>
          <w:sz w:val="28"/>
          <w:szCs w:val="28"/>
        </w:rPr>
        <w:t>.</w:t>
      </w:r>
      <w:r w:rsidR="00B26B9A">
        <w:rPr>
          <w:sz w:val="28"/>
          <w:szCs w:val="28"/>
        </w:rPr>
        <w:t>В</w:t>
      </w:r>
      <w:r w:rsidR="00DB5218">
        <w:rPr>
          <w:sz w:val="28"/>
          <w:szCs w:val="28"/>
        </w:rPr>
        <w:t>.</w:t>
      </w:r>
      <w:r w:rsidR="00B26B9A">
        <w:rPr>
          <w:sz w:val="28"/>
          <w:szCs w:val="28"/>
        </w:rPr>
        <w:t xml:space="preserve"> </w:t>
      </w:r>
      <w:r w:rsidRPr="00C90C46" w:rsidR="005E03DE">
        <w:rPr>
          <w:sz w:val="28"/>
          <w:szCs w:val="28"/>
        </w:rPr>
        <w:t>о взыскании задолженности за коммунальные услуги водоснабжени</w:t>
      </w:r>
      <w:r w:rsidRPr="00C90C46" w:rsidR="00671CC2">
        <w:rPr>
          <w:sz w:val="28"/>
          <w:szCs w:val="28"/>
        </w:rPr>
        <w:t>я</w:t>
      </w:r>
      <w:r w:rsidRPr="00C90C46" w:rsidR="005E03DE">
        <w:rPr>
          <w:sz w:val="28"/>
          <w:szCs w:val="28"/>
        </w:rPr>
        <w:t>, водоотведени</w:t>
      </w:r>
      <w:r w:rsidRPr="00C90C46" w:rsidR="00671CC2">
        <w:rPr>
          <w:sz w:val="28"/>
          <w:szCs w:val="28"/>
        </w:rPr>
        <w:t>я,</w:t>
      </w:r>
      <w:r w:rsidRPr="00C90C46" w:rsidR="005E03DE">
        <w:rPr>
          <w:sz w:val="28"/>
          <w:szCs w:val="28"/>
        </w:rPr>
        <w:t xml:space="preserve"> теплоснабжени</w:t>
      </w:r>
      <w:r w:rsidRPr="00C90C46" w:rsidR="00671CC2">
        <w:rPr>
          <w:sz w:val="28"/>
          <w:szCs w:val="28"/>
        </w:rPr>
        <w:t>я</w:t>
      </w:r>
      <w:r w:rsidRPr="00C90C46" w:rsidR="005E03DE">
        <w:rPr>
          <w:sz w:val="28"/>
          <w:szCs w:val="28"/>
        </w:rPr>
        <w:t xml:space="preserve"> </w:t>
      </w:r>
      <w:r w:rsidR="006D3CFD">
        <w:rPr>
          <w:sz w:val="28"/>
          <w:szCs w:val="28"/>
        </w:rPr>
        <w:t>и судебных расходов,</w:t>
      </w:r>
      <w:r w:rsidRPr="00C90C46" w:rsidR="00005AF0">
        <w:rPr>
          <w:sz w:val="28"/>
          <w:szCs w:val="28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</w:p>
    <w:p w:rsidR="00D8674A" w:rsidP="00C90C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Взыскать с</w:t>
      </w:r>
      <w:r w:rsidR="00AB2910">
        <w:rPr>
          <w:sz w:val="28"/>
          <w:szCs w:val="28"/>
        </w:rPr>
        <w:t xml:space="preserve">о </w:t>
      </w:r>
      <w:r w:rsidR="00B26B9A">
        <w:rPr>
          <w:sz w:val="28"/>
          <w:szCs w:val="28"/>
        </w:rPr>
        <w:t>Староверовой</w:t>
      </w:r>
      <w:r w:rsidR="00B26B9A">
        <w:rPr>
          <w:sz w:val="28"/>
          <w:szCs w:val="28"/>
        </w:rPr>
        <w:t xml:space="preserve"> Ю</w:t>
      </w:r>
      <w:r w:rsidR="00DB5218">
        <w:rPr>
          <w:sz w:val="28"/>
          <w:szCs w:val="28"/>
        </w:rPr>
        <w:t>.</w:t>
      </w:r>
      <w:r w:rsidR="00B26B9A">
        <w:rPr>
          <w:sz w:val="28"/>
          <w:szCs w:val="28"/>
        </w:rPr>
        <w:t>В</w:t>
      </w:r>
      <w:r w:rsidR="00DB5218">
        <w:rPr>
          <w:sz w:val="28"/>
          <w:szCs w:val="28"/>
        </w:rPr>
        <w:t>.</w:t>
      </w:r>
      <w:r w:rsidR="00B26B9A">
        <w:rPr>
          <w:sz w:val="28"/>
          <w:szCs w:val="28"/>
        </w:rPr>
        <w:t xml:space="preserve"> </w:t>
      </w:r>
      <w:r w:rsidRPr="00F7330A" w:rsidR="00E1503D">
        <w:rPr>
          <w:sz w:val="28"/>
          <w:szCs w:val="28"/>
        </w:rPr>
        <w:t xml:space="preserve">в пользу </w:t>
      </w:r>
      <w:r w:rsidR="00671CC2">
        <w:rPr>
          <w:sz w:val="28"/>
          <w:szCs w:val="28"/>
        </w:rPr>
        <w:t>м</w:t>
      </w:r>
      <w:r w:rsidR="005E03DE">
        <w:rPr>
          <w:sz w:val="28"/>
          <w:szCs w:val="28"/>
        </w:rPr>
        <w:t xml:space="preserve">униципального унитарного предприятия «Советский </w:t>
      </w:r>
      <w:r w:rsidR="005E03DE">
        <w:rPr>
          <w:sz w:val="28"/>
          <w:szCs w:val="28"/>
        </w:rPr>
        <w:t>Тепловодоканал</w:t>
      </w:r>
      <w:r w:rsidR="005E03DE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D8674A" w:rsidP="00C90C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задолженность </w:t>
      </w:r>
      <w:r w:rsidR="005E03DE">
        <w:rPr>
          <w:sz w:val="28"/>
          <w:szCs w:val="28"/>
        </w:rPr>
        <w:t>за коммунальные услуги водоснабжени</w:t>
      </w:r>
      <w:r w:rsidR="00671CC2">
        <w:rPr>
          <w:sz w:val="28"/>
          <w:szCs w:val="28"/>
        </w:rPr>
        <w:t>я</w:t>
      </w:r>
      <w:r w:rsidR="005E03DE">
        <w:rPr>
          <w:sz w:val="28"/>
          <w:szCs w:val="28"/>
        </w:rPr>
        <w:t xml:space="preserve"> и теплоснабжени</w:t>
      </w:r>
      <w:r w:rsidR="00671CC2">
        <w:rPr>
          <w:sz w:val="28"/>
          <w:szCs w:val="28"/>
        </w:rPr>
        <w:t>я</w:t>
      </w:r>
      <w:r w:rsidR="00F05DB8">
        <w:rPr>
          <w:sz w:val="28"/>
          <w:szCs w:val="28"/>
        </w:rPr>
        <w:t xml:space="preserve"> за период с </w:t>
      </w:r>
      <w:r w:rsidR="005E03DE">
        <w:rPr>
          <w:sz w:val="28"/>
          <w:szCs w:val="28"/>
        </w:rPr>
        <w:t>01 ма</w:t>
      </w:r>
      <w:r w:rsidR="00AB2910">
        <w:rPr>
          <w:sz w:val="28"/>
          <w:szCs w:val="28"/>
        </w:rPr>
        <w:t>рта</w:t>
      </w:r>
      <w:r w:rsidR="00D970DB">
        <w:rPr>
          <w:sz w:val="28"/>
          <w:szCs w:val="28"/>
        </w:rPr>
        <w:t xml:space="preserve"> 2025</w:t>
      </w:r>
      <w:r w:rsidR="00F05DB8">
        <w:rPr>
          <w:sz w:val="28"/>
          <w:szCs w:val="28"/>
        </w:rPr>
        <w:t xml:space="preserve"> года по </w:t>
      </w:r>
      <w:r w:rsidR="00AB2910">
        <w:rPr>
          <w:sz w:val="28"/>
          <w:szCs w:val="28"/>
        </w:rPr>
        <w:t>31 января</w:t>
      </w:r>
      <w:r w:rsidR="00D970DB">
        <w:rPr>
          <w:sz w:val="28"/>
          <w:szCs w:val="28"/>
        </w:rPr>
        <w:t xml:space="preserve"> 2026</w:t>
      </w:r>
      <w:r w:rsidR="00F05DB8">
        <w:rPr>
          <w:sz w:val="28"/>
          <w:szCs w:val="28"/>
        </w:rPr>
        <w:t xml:space="preserve"> года в размере </w:t>
      </w:r>
      <w:r w:rsidR="00AB2910">
        <w:rPr>
          <w:sz w:val="28"/>
          <w:szCs w:val="28"/>
        </w:rPr>
        <w:t>28613</w:t>
      </w:r>
      <w:r w:rsidR="00F05DB8">
        <w:rPr>
          <w:sz w:val="28"/>
          <w:szCs w:val="28"/>
        </w:rPr>
        <w:t xml:space="preserve"> (</w:t>
      </w:r>
      <w:r w:rsidR="00AB2910">
        <w:rPr>
          <w:sz w:val="28"/>
          <w:szCs w:val="28"/>
        </w:rPr>
        <w:t>два</w:t>
      </w:r>
      <w:r w:rsidR="005E03DE">
        <w:rPr>
          <w:sz w:val="28"/>
          <w:szCs w:val="28"/>
        </w:rPr>
        <w:t xml:space="preserve">дцать </w:t>
      </w:r>
      <w:r w:rsidR="00AB2910">
        <w:rPr>
          <w:sz w:val="28"/>
          <w:szCs w:val="28"/>
        </w:rPr>
        <w:t>восемь</w:t>
      </w:r>
      <w:r w:rsidR="005E03DE">
        <w:rPr>
          <w:sz w:val="28"/>
          <w:szCs w:val="28"/>
        </w:rPr>
        <w:t xml:space="preserve"> </w:t>
      </w:r>
      <w:r w:rsidR="00D970DB">
        <w:rPr>
          <w:sz w:val="28"/>
          <w:szCs w:val="28"/>
        </w:rPr>
        <w:t xml:space="preserve">тысяч </w:t>
      </w:r>
      <w:r w:rsidR="00433100">
        <w:rPr>
          <w:sz w:val="28"/>
          <w:szCs w:val="28"/>
        </w:rPr>
        <w:t>шест</w:t>
      </w:r>
      <w:r w:rsidR="00D970DB">
        <w:rPr>
          <w:sz w:val="28"/>
          <w:szCs w:val="28"/>
        </w:rPr>
        <w:t>ь</w:t>
      </w:r>
      <w:r w:rsidR="00433100">
        <w:rPr>
          <w:sz w:val="28"/>
          <w:szCs w:val="28"/>
        </w:rPr>
        <w:t xml:space="preserve">сот </w:t>
      </w:r>
      <w:r w:rsidR="005E03DE">
        <w:rPr>
          <w:sz w:val="28"/>
          <w:szCs w:val="28"/>
        </w:rPr>
        <w:t>три</w:t>
      </w:r>
      <w:r w:rsidR="00AB2910">
        <w:rPr>
          <w:sz w:val="28"/>
          <w:szCs w:val="28"/>
        </w:rPr>
        <w:t>надцать</w:t>
      </w:r>
      <w:r w:rsidR="00176ED0">
        <w:rPr>
          <w:sz w:val="28"/>
          <w:szCs w:val="28"/>
        </w:rPr>
        <w:t>) рубл</w:t>
      </w:r>
      <w:r w:rsidR="00AB2910">
        <w:rPr>
          <w:sz w:val="28"/>
          <w:szCs w:val="28"/>
        </w:rPr>
        <w:t>ей</w:t>
      </w:r>
      <w:r w:rsidR="00F05DB8">
        <w:rPr>
          <w:sz w:val="28"/>
          <w:szCs w:val="28"/>
        </w:rPr>
        <w:t xml:space="preserve"> </w:t>
      </w:r>
      <w:r w:rsidR="00AB2910">
        <w:rPr>
          <w:sz w:val="28"/>
          <w:szCs w:val="28"/>
        </w:rPr>
        <w:t>52</w:t>
      </w:r>
      <w:r w:rsidR="00F05DB8">
        <w:rPr>
          <w:sz w:val="28"/>
          <w:szCs w:val="28"/>
        </w:rPr>
        <w:t xml:space="preserve"> копе</w:t>
      </w:r>
      <w:r w:rsidR="00AB2910">
        <w:rPr>
          <w:sz w:val="28"/>
          <w:szCs w:val="28"/>
        </w:rPr>
        <w:t>й</w:t>
      </w:r>
      <w:r w:rsidR="00176ED0">
        <w:rPr>
          <w:sz w:val="28"/>
          <w:szCs w:val="28"/>
        </w:rPr>
        <w:t>к</w:t>
      </w:r>
      <w:r w:rsidR="00AB2910">
        <w:rPr>
          <w:sz w:val="28"/>
          <w:szCs w:val="28"/>
        </w:rPr>
        <w:t>и</w:t>
      </w:r>
      <w:r w:rsidR="005E03DE">
        <w:rPr>
          <w:sz w:val="28"/>
          <w:szCs w:val="28"/>
        </w:rPr>
        <w:t xml:space="preserve">, </w:t>
      </w:r>
    </w:p>
    <w:p w:rsidR="00D8674A" w:rsidP="00C90C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задолженность за применение повышающего коэффициента</w:t>
      </w:r>
      <w:r w:rsidR="005E03DE">
        <w:rPr>
          <w:sz w:val="28"/>
          <w:szCs w:val="28"/>
        </w:rPr>
        <w:t xml:space="preserve"> за период с 01 </w:t>
      </w:r>
      <w:r w:rsidR="00AB2910">
        <w:rPr>
          <w:sz w:val="28"/>
          <w:szCs w:val="28"/>
        </w:rPr>
        <w:t>марта</w:t>
      </w:r>
      <w:r w:rsidR="005E03DE">
        <w:rPr>
          <w:sz w:val="28"/>
          <w:szCs w:val="28"/>
        </w:rPr>
        <w:t xml:space="preserve"> 2025 года по </w:t>
      </w:r>
      <w:r w:rsidR="00AB2910">
        <w:rPr>
          <w:sz w:val="28"/>
          <w:szCs w:val="28"/>
        </w:rPr>
        <w:t>31</w:t>
      </w:r>
      <w:r w:rsidR="005E03DE">
        <w:rPr>
          <w:sz w:val="28"/>
          <w:szCs w:val="28"/>
        </w:rPr>
        <w:t xml:space="preserve"> </w:t>
      </w:r>
      <w:r w:rsidR="00AB2910">
        <w:rPr>
          <w:sz w:val="28"/>
          <w:szCs w:val="28"/>
        </w:rPr>
        <w:t>января</w:t>
      </w:r>
      <w:r w:rsidR="005E03DE">
        <w:rPr>
          <w:sz w:val="28"/>
          <w:szCs w:val="28"/>
        </w:rPr>
        <w:t xml:space="preserve"> 2026 года в размере </w:t>
      </w:r>
      <w:r w:rsidR="00AB2910">
        <w:rPr>
          <w:sz w:val="28"/>
          <w:szCs w:val="28"/>
        </w:rPr>
        <w:t>5496</w:t>
      </w:r>
      <w:r w:rsidR="005E03DE">
        <w:rPr>
          <w:sz w:val="28"/>
          <w:szCs w:val="28"/>
        </w:rPr>
        <w:t xml:space="preserve"> (</w:t>
      </w:r>
      <w:r w:rsidR="00AB2910">
        <w:rPr>
          <w:sz w:val="28"/>
          <w:szCs w:val="28"/>
        </w:rPr>
        <w:t>пять</w:t>
      </w:r>
      <w:r w:rsidR="005E03DE">
        <w:rPr>
          <w:sz w:val="28"/>
          <w:szCs w:val="28"/>
        </w:rPr>
        <w:t xml:space="preserve"> тысяч </w:t>
      </w:r>
      <w:r w:rsidR="00AB2910">
        <w:rPr>
          <w:sz w:val="28"/>
          <w:szCs w:val="28"/>
        </w:rPr>
        <w:t>четыреста девяносто шесть</w:t>
      </w:r>
      <w:r w:rsidR="005E03DE">
        <w:rPr>
          <w:sz w:val="28"/>
          <w:szCs w:val="28"/>
        </w:rPr>
        <w:t>)</w:t>
      </w:r>
      <w:r w:rsidR="00F05DB8">
        <w:rPr>
          <w:sz w:val="28"/>
          <w:szCs w:val="28"/>
        </w:rPr>
        <w:t xml:space="preserve"> рубл</w:t>
      </w:r>
      <w:r w:rsidR="002F6DFD">
        <w:rPr>
          <w:sz w:val="28"/>
          <w:szCs w:val="28"/>
        </w:rPr>
        <w:t>ей</w:t>
      </w:r>
      <w:r w:rsidR="00F05DB8">
        <w:rPr>
          <w:sz w:val="28"/>
          <w:szCs w:val="28"/>
        </w:rPr>
        <w:t xml:space="preserve"> </w:t>
      </w:r>
      <w:r>
        <w:rPr>
          <w:sz w:val="28"/>
          <w:szCs w:val="28"/>
        </w:rPr>
        <w:t>75</w:t>
      </w:r>
      <w:r w:rsidR="00176ED0">
        <w:rPr>
          <w:sz w:val="28"/>
          <w:szCs w:val="28"/>
        </w:rPr>
        <w:t xml:space="preserve"> копе</w:t>
      </w:r>
      <w:r>
        <w:rPr>
          <w:sz w:val="28"/>
          <w:szCs w:val="28"/>
        </w:rPr>
        <w:t>е</w:t>
      </w:r>
      <w:r w:rsidR="00176ED0">
        <w:rPr>
          <w:sz w:val="28"/>
          <w:szCs w:val="28"/>
        </w:rPr>
        <w:t>к</w:t>
      </w:r>
      <w:r w:rsidR="00FE762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D8674A" w:rsidP="00C90C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пени за период с 01 мая 2025 года по 31 января 2026 года в размере 2103 (две тысячи сто три) рубля 61 копейки, </w:t>
      </w:r>
    </w:p>
    <w:p w:rsidR="005E03DE" w:rsidP="00C90C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по уплате государственной пошлины в размере 4000 (четыре тысячи) рублей. </w:t>
      </w:r>
    </w:p>
    <w:p w:rsidR="00A460BC" w:rsidRPr="00F7330A" w:rsidP="00F05DB8">
      <w:pPr>
        <w:spacing w:line="228" w:lineRule="auto"/>
        <w:ind w:firstLine="72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</w:t>
      </w:r>
      <w:r w:rsidRPr="00F7330A">
        <w:rPr>
          <w:sz w:val="28"/>
          <w:szCs w:val="28"/>
        </w:rPr>
        <w:t>судебном заседании, – в течение пятнадцати дней со дня объявления резолютивной части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F7330A">
        <w:rPr>
          <w:rFonts w:cs="Times New Roman"/>
          <w:sz w:val="28"/>
          <w:szCs w:val="28"/>
          <w:lang w:eastAsia="ru-RU"/>
        </w:rPr>
        <w:t>через мирового</w:t>
      </w:r>
      <w:r w:rsidRPr="00F7330A" w:rsidR="00CC62B1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rFonts w:cs="Times New Roman"/>
          <w:sz w:val="28"/>
          <w:szCs w:val="28"/>
          <w:lang w:eastAsia="ru-RU"/>
        </w:rPr>
        <w:t>судью</w:t>
      </w:r>
      <w:r w:rsidRPr="00F7330A">
        <w:rPr>
          <w:rFonts w:cs="Times New Roman"/>
          <w:sz w:val="28"/>
          <w:szCs w:val="28"/>
          <w:lang w:eastAsia="ru-RU"/>
        </w:rPr>
        <w:t xml:space="preserve"> судебного участка № </w:t>
      </w:r>
      <w:r w:rsidR="003A6435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</w:t>
      </w:r>
      <w:r w:rsidR="003A6435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460BC" w:rsidRPr="00F7330A" w:rsidP="00A460BC">
      <w:pPr>
        <w:jc w:val="both"/>
        <w:rPr>
          <w:sz w:val="28"/>
          <w:szCs w:val="28"/>
        </w:rPr>
      </w:pPr>
    </w:p>
    <w:p w:rsidR="00D8674A" w:rsidP="00D8674A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D8674A" w:rsidP="00D8674A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 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DB5218" w:rsidP="00D8674A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</w:p>
    <w:p w:rsidR="00DB5218" w:rsidP="00D8674A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C4263E" w:rsidRPr="00F7330A" w:rsidP="00D8674A">
      <w:pPr>
        <w:jc w:val="both"/>
        <w:rPr>
          <w:bCs/>
          <w:sz w:val="28"/>
          <w:szCs w:val="28"/>
        </w:rPr>
      </w:pPr>
    </w:p>
    <w:sectPr w:rsidSect="00CD3F9A">
      <w:headerReference w:type="default" r:id="rId5"/>
      <w:pgSz w:w="11906" w:h="16838"/>
      <w:pgMar w:top="1135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521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32166"/>
    <w:rsid w:val="00045664"/>
    <w:rsid w:val="00050749"/>
    <w:rsid w:val="00062E65"/>
    <w:rsid w:val="000706D5"/>
    <w:rsid w:val="00073508"/>
    <w:rsid w:val="0007432C"/>
    <w:rsid w:val="00092EB1"/>
    <w:rsid w:val="000937DF"/>
    <w:rsid w:val="00097C21"/>
    <w:rsid w:val="000A078E"/>
    <w:rsid w:val="000A2449"/>
    <w:rsid w:val="000A71D1"/>
    <w:rsid w:val="000A744B"/>
    <w:rsid w:val="000B50D1"/>
    <w:rsid w:val="000C11DC"/>
    <w:rsid w:val="000D0E04"/>
    <w:rsid w:val="000E1975"/>
    <w:rsid w:val="000E1D65"/>
    <w:rsid w:val="000E3D44"/>
    <w:rsid w:val="000F5EB4"/>
    <w:rsid w:val="00101E7C"/>
    <w:rsid w:val="001115A2"/>
    <w:rsid w:val="001140BB"/>
    <w:rsid w:val="001259F5"/>
    <w:rsid w:val="00125C09"/>
    <w:rsid w:val="00134B30"/>
    <w:rsid w:val="0013539F"/>
    <w:rsid w:val="00136C8C"/>
    <w:rsid w:val="00152647"/>
    <w:rsid w:val="00153612"/>
    <w:rsid w:val="001678CB"/>
    <w:rsid w:val="00174AD5"/>
    <w:rsid w:val="00176ED0"/>
    <w:rsid w:val="0018377D"/>
    <w:rsid w:val="001904A5"/>
    <w:rsid w:val="001A0511"/>
    <w:rsid w:val="001B07A6"/>
    <w:rsid w:val="001B5A3C"/>
    <w:rsid w:val="001B680F"/>
    <w:rsid w:val="001D126B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4C61"/>
    <w:rsid w:val="002357EA"/>
    <w:rsid w:val="00262904"/>
    <w:rsid w:val="002651F3"/>
    <w:rsid w:val="002708D7"/>
    <w:rsid w:val="00271F6F"/>
    <w:rsid w:val="00273EB6"/>
    <w:rsid w:val="00280745"/>
    <w:rsid w:val="0028310C"/>
    <w:rsid w:val="002B0160"/>
    <w:rsid w:val="002C69D1"/>
    <w:rsid w:val="002D0137"/>
    <w:rsid w:val="002E1C7D"/>
    <w:rsid w:val="002E3C96"/>
    <w:rsid w:val="002F6DFD"/>
    <w:rsid w:val="002F6EEF"/>
    <w:rsid w:val="00312CFE"/>
    <w:rsid w:val="0031721F"/>
    <w:rsid w:val="00321060"/>
    <w:rsid w:val="0032470E"/>
    <w:rsid w:val="0033551D"/>
    <w:rsid w:val="00335AEC"/>
    <w:rsid w:val="003365D5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A4CCF"/>
    <w:rsid w:val="003A6435"/>
    <w:rsid w:val="003B5F75"/>
    <w:rsid w:val="003B62E8"/>
    <w:rsid w:val="003C661F"/>
    <w:rsid w:val="003C6DA9"/>
    <w:rsid w:val="003D2691"/>
    <w:rsid w:val="003E4A0B"/>
    <w:rsid w:val="003F59CC"/>
    <w:rsid w:val="00433100"/>
    <w:rsid w:val="004348C4"/>
    <w:rsid w:val="00443E75"/>
    <w:rsid w:val="00453325"/>
    <w:rsid w:val="0048212A"/>
    <w:rsid w:val="00487229"/>
    <w:rsid w:val="00490288"/>
    <w:rsid w:val="0049283F"/>
    <w:rsid w:val="004A5D19"/>
    <w:rsid w:val="004B1760"/>
    <w:rsid w:val="004B27A0"/>
    <w:rsid w:val="004C2BFF"/>
    <w:rsid w:val="004D2F14"/>
    <w:rsid w:val="004E0091"/>
    <w:rsid w:val="004E2790"/>
    <w:rsid w:val="004E52C4"/>
    <w:rsid w:val="00507CB5"/>
    <w:rsid w:val="00532022"/>
    <w:rsid w:val="00537CB6"/>
    <w:rsid w:val="0055156A"/>
    <w:rsid w:val="00552A81"/>
    <w:rsid w:val="00553D19"/>
    <w:rsid w:val="00556E42"/>
    <w:rsid w:val="00564E79"/>
    <w:rsid w:val="0057023F"/>
    <w:rsid w:val="00570CC0"/>
    <w:rsid w:val="00574FC0"/>
    <w:rsid w:val="00576FD7"/>
    <w:rsid w:val="005830F3"/>
    <w:rsid w:val="00583245"/>
    <w:rsid w:val="005933B3"/>
    <w:rsid w:val="00593BDD"/>
    <w:rsid w:val="005A1CF8"/>
    <w:rsid w:val="005A1F6D"/>
    <w:rsid w:val="005A48D6"/>
    <w:rsid w:val="005A4F1B"/>
    <w:rsid w:val="005A66D0"/>
    <w:rsid w:val="005D0CC4"/>
    <w:rsid w:val="005E03DE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71CC2"/>
    <w:rsid w:val="00675C7D"/>
    <w:rsid w:val="006A3F4F"/>
    <w:rsid w:val="006A6F09"/>
    <w:rsid w:val="006C17BC"/>
    <w:rsid w:val="006C180A"/>
    <w:rsid w:val="006C428F"/>
    <w:rsid w:val="006D3CFD"/>
    <w:rsid w:val="006D4D5F"/>
    <w:rsid w:val="006F2FE2"/>
    <w:rsid w:val="006F5828"/>
    <w:rsid w:val="006F5CA6"/>
    <w:rsid w:val="00711C59"/>
    <w:rsid w:val="007124B8"/>
    <w:rsid w:val="00715775"/>
    <w:rsid w:val="00721F66"/>
    <w:rsid w:val="00732949"/>
    <w:rsid w:val="007537AD"/>
    <w:rsid w:val="00757E29"/>
    <w:rsid w:val="00787769"/>
    <w:rsid w:val="00793F71"/>
    <w:rsid w:val="007976D9"/>
    <w:rsid w:val="007A4265"/>
    <w:rsid w:val="007A4B4C"/>
    <w:rsid w:val="007C3C74"/>
    <w:rsid w:val="007D080F"/>
    <w:rsid w:val="007F418D"/>
    <w:rsid w:val="00800212"/>
    <w:rsid w:val="00804231"/>
    <w:rsid w:val="00813FE8"/>
    <w:rsid w:val="00835DB2"/>
    <w:rsid w:val="00837EF5"/>
    <w:rsid w:val="0084623C"/>
    <w:rsid w:val="008478A7"/>
    <w:rsid w:val="00862482"/>
    <w:rsid w:val="0087396F"/>
    <w:rsid w:val="008765C9"/>
    <w:rsid w:val="00877C76"/>
    <w:rsid w:val="00880410"/>
    <w:rsid w:val="00881E12"/>
    <w:rsid w:val="0088298A"/>
    <w:rsid w:val="008912F8"/>
    <w:rsid w:val="008A1D63"/>
    <w:rsid w:val="008A4D82"/>
    <w:rsid w:val="008E0E01"/>
    <w:rsid w:val="008E388E"/>
    <w:rsid w:val="008F4083"/>
    <w:rsid w:val="00904E14"/>
    <w:rsid w:val="009158A1"/>
    <w:rsid w:val="00926344"/>
    <w:rsid w:val="009409F3"/>
    <w:rsid w:val="00962BCD"/>
    <w:rsid w:val="0097004D"/>
    <w:rsid w:val="00985547"/>
    <w:rsid w:val="0098773F"/>
    <w:rsid w:val="009A16E2"/>
    <w:rsid w:val="009B0A3C"/>
    <w:rsid w:val="009B2FF8"/>
    <w:rsid w:val="009B7CA9"/>
    <w:rsid w:val="009D71DD"/>
    <w:rsid w:val="009E2034"/>
    <w:rsid w:val="009F1426"/>
    <w:rsid w:val="009F24A1"/>
    <w:rsid w:val="00A02A68"/>
    <w:rsid w:val="00A124F1"/>
    <w:rsid w:val="00A217ED"/>
    <w:rsid w:val="00A323F5"/>
    <w:rsid w:val="00A33B26"/>
    <w:rsid w:val="00A35C43"/>
    <w:rsid w:val="00A460BC"/>
    <w:rsid w:val="00A54686"/>
    <w:rsid w:val="00A6418E"/>
    <w:rsid w:val="00A70361"/>
    <w:rsid w:val="00A749F7"/>
    <w:rsid w:val="00A81423"/>
    <w:rsid w:val="00A82552"/>
    <w:rsid w:val="00A95DB1"/>
    <w:rsid w:val="00AA4AAA"/>
    <w:rsid w:val="00AA78E5"/>
    <w:rsid w:val="00AB2910"/>
    <w:rsid w:val="00AC0F7E"/>
    <w:rsid w:val="00AC766D"/>
    <w:rsid w:val="00AD5647"/>
    <w:rsid w:val="00AE1F28"/>
    <w:rsid w:val="00AE5BBB"/>
    <w:rsid w:val="00AF0A28"/>
    <w:rsid w:val="00AF5F06"/>
    <w:rsid w:val="00B00260"/>
    <w:rsid w:val="00B05CBF"/>
    <w:rsid w:val="00B13A49"/>
    <w:rsid w:val="00B26B9A"/>
    <w:rsid w:val="00B35FAA"/>
    <w:rsid w:val="00B37A33"/>
    <w:rsid w:val="00B40333"/>
    <w:rsid w:val="00B44FEC"/>
    <w:rsid w:val="00B4579D"/>
    <w:rsid w:val="00B52258"/>
    <w:rsid w:val="00B56A7B"/>
    <w:rsid w:val="00B73E9C"/>
    <w:rsid w:val="00B76425"/>
    <w:rsid w:val="00B773E9"/>
    <w:rsid w:val="00B813BD"/>
    <w:rsid w:val="00B859BF"/>
    <w:rsid w:val="00B86792"/>
    <w:rsid w:val="00B91783"/>
    <w:rsid w:val="00BA6342"/>
    <w:rsid w:val="00BC042C"/>
    <w:rsid w:val="00BC3F31"/>
    <w:rsid w:val="00BC62B2"/>
    <w:rsid w:val="00BC6EA0"/>
    <w:rsid w:val="00BD26B0"/>
    <w:rsid w:val="00BF082E"/>
    <w:rsid w:val="00BF4479"/>
    <w:rsid w:val="00C05ABA"/>
    <w:rsid w:val="00C06F95"/>
    <w:rsid w:val="00C104F0"/>
    <w:rsid w:val="00C11B0B"/>
    <w:rsid w:val="00C1752B"/>
    <w:rsid w:val="00C24EE7"/>
    <w:rsid w:val="00C4263E"/>
    <w:rsid w:val="00C42B94"/>
    <w:rsid w:val="00C47C0E"/>
    <w:rsid w:val="00C51CB9"/>
    <w:rsid w:val="00C857E1"/>
    <w:rsid w:val="00C90C46"/>
    <w:rsid w:val="00CA10EF"/>
    <w:rsid w:val="00CA57BF"/>
    <w:rsid w:val="00CA5CE5"/>
    <w:rsid w:val="00CC62B1"/>
    <w:rsid w:val="00CD3F9A"/>
    <w:rsid w:val="00CE14BD"/>
    <w:rsid w:val="00CE5B0B"/>
    <w:rsid w:val="00CF341E"/>
    <w:rsid w:val="00CF7F31"/>
    <w:rsid w:val="00D03076"/>
    <w:rsid w:val="00D04161"/>
    <w:rsid w:val="00D04E43"/>
    <w:rsid w:val="00D13D28"/>
    <w:rsid w:val="00D16CD9"/>
    <w:rsid w:val="00D20BD8"/>
    <w:rsid w:val="00D24DBF"/>
    <w:rsid w:val="00D45CDB"/>
    <w:rsid w:val="00D4612E"/>
    <w:rsid w:val="00D5715F"/>
    <w:rsid w:val="00D646EE"/>
    <w:rsid w:val="00D75C86"/>
    <w:rsid w:val="00D8674A"/>
    <w:rsid w:val="00D929AB"/>
    <w:rsid w:val="00D96FDC"/>
    <w:rsid w:val="00D970DB"/>
    <w:rsid w:val="00DB5218"/>
    <w:rsid w:val="00DB5C54"/>
    <w:rsid w:val="00DD30D0"/>
    <w:rsid w:val="00DD5F02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42B56"/>
    <w:rsid w:val="00E53A39"/>
    <w:rsid w:val="00E54EC4"/>
    <w:rsid w:val="00E60C9B"/>
    <w:rsid w:val="00E63981"/>
    <w:rsid w:val="00E80D79"/>
    <w:rsid w:val="00E902EC"/>
    <w:rsid w:val="00EA0AC7"/>
    <w:rsid w:val="00ED1BC1"/>
    <w:rsid w:val="00EE22AF"/>
    <w:rsid w:val="00EF0351"/>
    <w:rsid w:val="00EF11E0"/>
    <w:rsid w:val="00F04606"/>
    <w:rsid w:val="00F04E7C"/>
    <w:rsid w:val="00F05DB8"/>
    <w:rsid w:val="00F20D42"/>
    <w:rsid w:val="00F2447C"/>
    <w:rsid w:val="00F50F23"/>
    <w:rsid w:val="00F5199E"/>
    <w:rsid w:val="00F52417"/>
    <w:rsid w:val="00F64846"/>
    <w:rsid w:val="00F7330A"/>
    <w:rsid w:val="00F777C7"/>
    <w:rsid w:val="00F92F0A"/>
    <w:rsid w:val="00FB41AF"/>
    <w:rsid w:val="00FB7CBE"/>
    <w:rsid w:val="00FC6245"/>
    <w:rsid w:val="00FD01AC"/>
    <w:rsid w:val="00FD56DB"/>
    <w:rsid w:val="00FD79BB"/>
    <w:rsid w:val="00FE7623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2EE5E-F9D0-4CC7-A335-707B9BF94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